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40" w:rsidRDefault="00D57A67" w:rsidP="003B4558">
      <w:pPr>
        <w:jc w:val="center"/>
        <w:rPr>
          <w:rFonts w:ascii="华文中宋" w:eastAsia="华文中宋" w:hAnsi="华文中宋"/>
          <w:b/>
          <w:color w:val="FF0000"/>
          <w:spacing w:val="40"/>
          <w:sz w:val="66"/>
          <w:szCs w:val="66"/>
        </w:rPr>
      </w:pPr>
      <w:r w:rsidRPr="00D57A67">
        <w:rPr>
          <w:noProof/>
        </w:rPr>
        <w:pict>
          <v:line id="_x0000_s1026" style="position:absolute;left:0;text-align:left;z-index:1" from=".75pt,56.4pt" to="414.9pt,56.4pt" strokecolor="red" strokeweight="2.25pt"/>
        </w:pict>
      </w:r>
      <w:r w:rsidR="001A5340">
        <w:rPr>
          <w:rFonts w:ascii="华文中宋" w:eastAsia="华文中宋" w:hAnsi="华文中宋" w:hint="eastAsia"/>
          <w:b/>
          <w:color w:val="FF0000"/>
          <w:spacing w:val="40"/>
          <w:sz w:val="66"/>
          <w:szCs w:val="66"/>
        </w:rPr>
        <w:t>上海市餐饮烹饪行业协会</w:t>
      </w:r>
    </w:p>
    <w:p w:rsidR="001A5340" w:rsidRDefault="001A5340" w:rsidP="003B4558">
      <w:pPr>
        <w:pStyle w:val="p0"/>
        <w:spacing w:line="520" w:lineRule="exact"/>
        <w:jc w:val="right"/>
        <w:rPr>
          <w:rFonts w:ascii="仿宋" w:eastAsia="仿宋" w:hAnsi="仿宋" w:cs="仿宋"/>
          <w:b/>
          <w:sz w:val="36"/>
          <w:szCs w:val="30"/>
        </w:rPr>
      </w:pPr>
      <w:r>
        <w:rPr>
          <w:rFonts w:ascii="楷体_GB2312" w:eastAsia="楷体_GB2312" w:hint="eastAsia"/>
          <w:b/>
          <w:sz w:val="28"/>
          <w:szCs w:val="28"/>
        </w:rPr>
        <w:t>沪餐（</w:t>
      </w:r>
      <w:r>
        <w:rPr>
          <w:rFonts w:ascii="楷体_GB2312" w:eastAsia="楷体_GB2312"/>
          <w:b/>
          <w:sz w:val="28"/>
          <w:szCs w:val="28"/>
        </w:rPr>
        <w:t>2016</w:t>
      </w:r>
      <w:r>
        <w:rPr>
          <w:rFonts w:ascii="楷体_GB2312" w:eastAsia="楷体_GB2312" w:hint="eastAsia"/>
          <w:b/>
          <w:sz w:val="28"/>
          <w:szCs w:val="28"/>
        </w:rPr>
        <w:t>）发字第</w:t>
      </w:r>
      <w:r>
        <w:rPr>
          <w:rFonts w:ascii="楷体_GB2312" w:eastAsia="楷体_GB2312"/>
          <w:b/>
          <w:sz w:val="28"/>
          <w:szCs w:val="28"/>
        </w:rPr>
        <w:t>004</w:t>
      </w:r>
      <w:r>
        <w:rPr>
          <w:rFonts w:ascii="楷体_GB2312" w:eastAsia="楷体_GB2312" w:hint="eastAsia"/>
          <w:b/>
          <w:sz w:val="28"/>
          <w:szCs w:val="28"/>
        </w:rPr>
        <w:t>号</w:t>
      </w:r>
    </w:p>
    <w:p w:rsidR="001A5340" w:rsidRPr="003B4558" w:rsidRDefault="001A5340" w:rsidP="00057BB2">
      <w:pPr>
        <w:pStyle w:val="p0"/>
        <w:spacing w:line="520" w:lineRule="exact"/>
        <w:jc w:val="center"/>
        <w:rPr>
          <w:rFonts w:ascii="仿宋" w:eastAsia="仿宋" w:hAnsi="仿宋" w:cs="仿宋"/>
          <w:b/>
          <w:sz w:val="24"/>
          <w:szCs w:val="24"/>
        </w:rPr>
      </w:pPr>
    </w:p>
    <w:p w:rsidR="001A5340" w:rsidRPr="00057BB2" w:rsidRDefault="001A5340" w:rsidP="00057BB2">
      <w:pPr>
        <w:pStyle w:val="p0"/>
        <w:spacing w:line="520" w:lineRule="exact"/>
        <w:jc w:val="center"/>
        <w:rPr>
          <w:rFonts w:ascii="仿宋" w:eastAsia="仿宋" w:hAnsi="仿宋" w:cs="仿宋"/>
          <w:b/>
          <w:sz w:val="36"/>
          <w:szCs w:val="30"/>
        </w:rPr>
      </w:pPr>
      <w:r w:rsidRPr="00057BB2">
        <w:rPr>
          <w:rFonts w:ascii="仿宋" w:eastAsia="仿宋" w:hAnsi="仿宋" w:cs="仿宋" w:hint="eastAsia"/>
          <w:b/>
          <w:sz w:val="36"/>
          <w:szCs w:val="30"/>
        </w:rPr>
        <w:t>关于参加《首届世界</w:t>
      </w:r>
      <w:r w:rsidR="005D32BA">
        <w:rPr>
          <w:rFonts w:ascii="仿宋" w:eastAsia="仿宋" w:hAnsi="仿宋" w:cs="仿宋" w:hint="eastAsia"/>
          <w:b/>
          <w:sz w:val="36"/>
          <w:szCs w:val="30"/>
        </w:rPr>
        <w:t>厨师</w:t>
      </w:r>
      <w:r w:rsidRPr="00057BB2">
        <w:rPr>
          <w:rFonts w:ascii="仿宋" w:eastAsia="仿宋" w:hAnsi="仿宋" w:cs="仿宋" w:hint="eastAsia"/>
          <w:b/>
          <w:sz w:val="36"/>
          <w:szCs w:val="30"/>
        </w:rPr>
        <w:t>节</w:t>
      </w:r>
    </w:p>
    <w:p w:rsidR="001A5340" w:rsidRDefault="001A5340" w:rsidP="00057BB2">
      <w:pPr>
        <w:pStyle w:val="p0"/>
        <w:spacing w:line="520" w:lineRule="exact"/>
        <w:jc w:val="center"/>
        <w:rPr>
          <w:rFonts w:ascii="仿宋" w:eastAsia="仿宋" w:hAnsi="仿宋" w:cs="仿宋"/>
          <w:b/>
          <w:sz w:val="36"/>
          <w:szCs w:val="30"/>
        </w:rPr>
      </w:pPr>
      <w:r w:rsidRPr="00057BB2">
        <w:rPr>
          <w:rFonts w:ascii="仿宋" w:eastAsia="仿宋" w:hAnsi="仿宋" w:cs="仿宋" w:hint="eastAsia"/>
          <w:b/>
          <w:sz w:val="36"/>
          <w:szCs w:val="30"/>
        </w:rPr>
        <w:t>暨世界中餐业联合会成立</w:t>
      </w:r>
      <w:r w:rsidRPr="00057BB2">
        <w:rPr>
          <w:rFonts w:ascii="仿宋" w:eastAsia="仿宋" w:hAnsi="仿宋" w:cs="仿宋"/>
          <w:b/>
          <w:sz w:val="36"/>
          <w:szCs w:val="30"/>
        </w:rPr>
        <w:t>25</w:t>
      </w:r>
      <w:r w:rsidRPr="00057BB2">
        <w:rPr>
          <w:rFonts w:ascii="仿宋" w:eastAsia="仿宋" w:hAnsi="仿宋" w:cs="仿宋" w:hint="eastAsia"/>
          <w:b/>
          <w:sz w:val="36"/>
          <w:szCs w:val="30"/>
        </w:rPr>
        <w:t>周年纪念活动》的通知</w:t>
      </w:r>
    </w:p>
    <w:p w:rsidR="001A5340" w:rsidRDefault="001A5340" w:rsidP="00057BB2">
      <w:pPr>
        <w:pStyle w:val="p0"/>
        <w:spacing w:line="520" w:lineRule="exact"/>
        <w:jc w:val="left"/>
        <w:rPr>
          <w:rFonts w:ascii="仿宋" w:eastAsia="仿宋" w:hAnsi="仿宋" w:cs="仿宋"/>
          <w:b/>
          <w:sz w:val="36"/>
          <w:szCs w:val="30"/>
        </w:rPr>
      </w:pPr>
    </w:p>
    <w:p w:rsidR="001A5340" w:rsidRPr="00057BB2" w:rsidRDefault="001A5340" w:rsidP="00057BB2">
      <w:pPr>
        <w:pStyle w:val="p0"/>
        <w:spacing w:line="520" w:lineRule="exact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 w:hint="eastAsia"/>
          <w:sz w:val="30"/>
          <w:szCs w:val="30"/>
        </w:rPr>
        <w:t>各会员单位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 w:hint="eastAsia"/>
          <w:sz w:val="30"/>
          <w:szCs w:val="30"/>
        </w:rPr>
        <w:t>世界中餐业联合会首届世界厨师节暨世界中餐业联合会成立</w:t>
      </w:r>
      <w:r w:rsidRPr="00057BB2">
        <w:rPr>
          <w:rFonts w:ascii="仿宋" w:eastAsia="仿宋" w:hAnsi="仿宋" w:cs="仿宋"/>
          <w:sz w:val="30"/>
          <w:szCs w:val="30"/>
        </w:rPr>
        <w:t>25</w:t>
      </w:r>
      <w:r w:rsidRPr="00057BB2">
        <w:rPr>
          <w:rFonts w:ascii="仿宋" w:eastAsia="仿宋" w:hAnsi="仿宋" w:cs="仿宋" w:hint="eastAsia"/>
          <w:sz w:val="30"/>
          <w:szCs w:val="30"/>
        </w:rPr>
        <w:t>周年纪念活动于</w:t>
      </w:r>
      <w:r w:rsidRPr="00057BB2">
        <w:rPr>
          <w:rFonts w:ascii="仿宋" w:eastAsia="仿宋" w:hAnsi="仿宋" w:cs="仿宋"/>
          <w:sz w:val="30"/>
          <w:szCs w:val="30"/>
        </w:rPr>
        <w:t>2016</w:t>
      </w:r>
      <w:r w:rsidRPr="00057BB2">
        <w:rPr>
          <w:rFonts w:ascii="仿宋" w:eastAsia="仿宋" w:hAnsi="仿宋" w:cs="仿宋" w:hint="eastAsia"/>
          <w:sz w:val="30"/>
          <w:szCs w:val="30"/>
        </w:rPr>
        <w:t>年</w:t>
      </w:r>
      <w:r w:rsidRPr="00057BB2">
        <w:rPr>
          <w:rFonts w:ascii="仿宋" w:eastAsia="仿宋" w:hAnsi="仿宋" w:cs="仿宋"/>
          <w:sz w:val="30"/>
          <w:szCs w:val="30"/>
        </w:rPr>
        <w:t>6</w:t>
      </w:r>
      <w:r w:rsidRPr="00057BB2">
        <w:rPr>
          <w:rFonts w:ascii="仿宋" w:eastAsia="仿宋" w:hAnsi="仿宋" w:cs="仿宋" w:hint="eastAsia"/>
          <w:sz w:val="30"/>
          <w:szCs w:val="30"/>
        </w:rPr>
        <w:t>月</w:t>
      </w:r>
      <w:r w:rsidRPr="00057BB2">
        <w:rPr>
          <w:rFonts w:ascii="仿宋" w:eastAsia="仿宋" w:hAnsi="仿宋" w:cs="仿宋"/>
          <w:sz w:val="30"/>
          <w:szCs w:val="30"/>
        </w:rPr>
        <w:t>24</w:t>
      </w:r>
      <w:r w:rsidRPr="00057BB2">
        <w:rPr>
          <w:rFonts w:ascii="仿宋" w:eastAsia="仿宋" w:hAnsi="仿宋" w:cs="仿宋" w:hint="eastAsia"/>
          <w:sz w:val="30"/>
          <w:szCs w:val="30"/>
        </w:rPr>
        <w:t>日</w:t>
      </w:r>
      <w:r w:rsidRPr="00057BB2">
        <w:rPr>
          <w:rFonts w:ascii="仿宋" w:eastAsia="仿宋" w:hAnsi="仿宋" w:cs="仿宋"/>
          <w:sz w:val="30"/>
          <w:szCs w:val="30"/>
        </w:rPr>
        <w:t>-26</w:t>
      </w:r>
      <w:r w:rsidRPr="00057BB2">
        <w:rPr>
          <w:rFonts w:ascii="仿宋" w:eastAsia="仿宋" w:hAnsi="仿宋" w:cs="仿宋" w:hint="eastAsia"/>
          <w:sz w:val="30"/>
          <w:szCs w:val="30"/>
        </w:rPr>
        <w:t>日在北京中国国际展览中心举行。上海市餐饮烹饪行业协会将组团参加，并由沈思明会长任团长、王金城副会长任副团长。请各单位踊跃报名。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</w:t>
      </w:r>
      <w:r w:rsidRPr="00057BB2">
        <w:rPr>
          <w:rFonts w:ascii="仿宋" w:eastAsia="仿宋" w:hAnsi="仿宋" w:cs="仿宋" w:hint="eastAsia"/>
          <w:sz w:val="30"/>
          <w:szCs w:val="30"/>
        </w:rPr>
        <w:t>现将有关事项通知如下：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</w:t>
      </w:r>
      <w:r w:rsidRPr="00057BB2">
        <w:rPr>
          <w:rFonts w:ascii="仿宋" w:eastAsia="仿宋" w:hAnsi="仿宋" w:cs="仿宋" w:hint="eastAsia"/>
          <w:sz w:val="30"/>
          <w:szCs w:val="30"/>
        </w:rPr>
        <w:t>一、活动时间、地点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    </w:t>
      </w:r>
      <w:r w:rsidRPr="00057BB2">
        <w:rPr>
          <w:rFonts w:ascii="仿宋" w:eastAsia="仿宋" w:hAnsi="仿宋" w:cs="仿宋" w:hint="eastAsia"/>
          <w:sz w:val="30"/>
          <w:szCs w:val="30"/>
        </w:rPr>
        <w:t>报到时间：</w:t>
      </w:r>
      <w:smartTag w:uri="urn:schemas-microsoft-com:office:smarttags" w:element="chsdate">
        <w:smartTagPr>
          <w:attr w:name="Year" w:val="2016"/>
          <w:attr w:name="Month" w:val="6"/>
          <w:attr w:name="Day" w:val="23"/>
          <w:attr w:name="IsLunarDate" w:val="False"/>
          <w:attr w:name="IsROCDate" w:val="False"/>
        </w:smartTagPr>
        <w:r w:rsidRPr="00057BB2">
          <w:rPr>
            <w:rFonts w:ascii="仿宋" w:eastAsia="仿宋" w:hAnsi="仿宋" w:cs="仿宋"/>
            <w:sz w:val="30"/>
            <w:szCs w:val="30"/>
          </w:rPr>
          <w:t>6</w:t>
        </w:r>
        <w:r w:rsidRPr="00057BB2">
          <w:rPr>
            <w:rFonts w:ascii="仿宋" w:eastAsia="仿宋" w:hAnsi="仿宋" w:cs="仿宋" w:hint="eastAsia"/>
            <w:sz w:val="30"/>
            <w:szCs w:val="30"/>
          </w:rPr>
          <w:t>月</w:t>
        </w:r>
        <w:r w:rsidRPr="00057BB2">
          <w:rPr>
            <w:rFonts w:ascii="仿宋" w:eastAsia="仿宋" w:hAnsi="仿宋" w:cs="仿宋"/>
            <w:sz w:val="30"/>
            <w:szCs w:val="30"/>
          </w:rPr>
          <w:t>23</w:t>
        </w:r>
        <w:r w:rsidRPr="00057BB2"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 w:rsidRPr="00057BB2">
        <w:rPr>
          <w:rFonts w:ascii="仿宋" w:eastAsia="仿宋" w:hAnsi="仿宋" w:cs="仿宋"/>
          <w:sz w:val="30"/>
          <w:szCs w:val="30"/>
        </w:rPr>
        <w:t>-24</w:t>
      </w:r>
      <w:r w:rsidRPr="00057BB2">
        <w:rPr>
          <w:rFonts w:ascii="仿宋" w:eastAsia="仿宋" w:hAnsi="仿宋" w:cs="仿宋" w:hint="eastAsia"/>
          <w:sz w:val="30"/>
          <w:szCs w:val="30"/>
        </w:rPr>
        <w:t>日（周四、周五）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    </w:t>
      </w:r>
      <w:r w:rsidRPr="00057BB2">
        <w:rPr>
          <w:rFonts w:ascii="仿宋" w:eastAsia="仿宋" w:hAnsi="仿宋" w:cs="仿宋" w:hint="eastAsia"/>
          <w:sz w:val="30"/>
          <w:szCs w:val="30"/>
        </w:rPr>
        <w:t>活动时间：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 w:rsidRPr="00057BB2">
          <w:rPr>
            <w:rFonts w:ascii="仿宋" w:eastAsia="仿宋" w:hAnsi="仿宋" w:cs="仿宋"/>
            <w:sz w:val="30"/>
            <w:szCs w:val="30"/>
          </w:rPr>
          <w:t>6</w:t>
        </w:r>
        <w:r w:rsidRPr="00057BB2">
          <w:rPr>
            <w:rFonts w:ascii="仿宋" w:eastAsia="仿宋" w:hAnsi="仿宋" w:cs="仿宋" w:hint="eastAsia"/>
            <w:sz w:val="30"/>
            <w:szCs w:val="30"/>
          </w:rPr>
          <w:t>月</w:t>
        </w:r>
        <w:r w:rsidRPr="00057BB2">
          <w:rPr>
            <w:rFonts w:ascii="仿宋" w:eastAsia="仿宋" w:hAnsi="仿宋" w:cs="仿宋"/>
            <w:sz w:val="30"/>
            <w:szCs w:val="30"/>
          </w:rPr>
          <w:t>25</w:t>
        </w:r>
        <w:r w:rsidRPr="00057BB2"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 w:rsidRPr="00057BB2">
        <w:rPr>
          <w:rFonts w:ascii="仿宋" w:eastAsia="仿宋" w:hAnsi="仿宋" w:cs="仿宋"/>
          <w:sz w:val="30"/>
          <w:szCs w:val="30"/>
        </w:rPr>
        <w:t>-27</w:t>
      </w:r>
      <w:r w:rsidRPr="00057BB2">
        <w:rPr>
          <w:rFonts w:ascii="仿宋" w:eastAsia="仿宋" w:hAnsi="仿宋" w:cs="仿宋" w:hint="eastAsia"/>
          <w:sz w:val="30"/>
          <w:szCs w:val="30"/>
        </w:rPr>
        <w:t>日（周六、周日、周一）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    </w:t>
      </w:r>
      <w:r w:rsidRPr="00057BB2">
        <w:rPr>
          <w:rFonts w:ascii="仿宋" w:eastAsia="仿宋" w:hAnsi="仿宋" w:cs="仿宋" w:hint="eastAsia"/>
          <w:sz w:val="30"/>
          <w:szCs w:val="30"/>
        </w:rPr>
        <w:t>活动地点：北京中国国际展览中心（三元桥）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 </w:t>
      </w:r>
      <w:r w:rsidRPr="00057BB2">
        <w:rPr>
          <w:rFonts w:ascii="仿宋" w:eastAsia="仿宋" w:hAnsi="仿宋" w:cs="仿宋" w:hint="eastAsia"/>
          <w:sz w:val="30"/>
          <w:szCs w:val="30"/>
        </w:rPr>
        <w:t>二、组织机构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     </w:t>
      </w:r>
      <w:r w:rsidRPr="00057BB2">
        <w:rPr>
          <w:rFonts w:ascii="仿宋" w:eastAsia="仿宋" w:hAnsi="仿宋" w:cs="仿宋" w:hint="eastAsia"/>
          <w:sz w:val="30"/>
          <w:szCs w:val="30"/>
        </w:rPr>
        <w:t>主办单位：世界中餐业联合会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三、活动主題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     </w:t>
      </w:r>
      <w:r w:rsidRPr="00057BB2">
        <w:rPr>
          <w:rFonts w:ascii="仿宋" w:eastAsia="仿宋" w:hAnsi="仿宋" w:cs="仿宋" w:hint="eastAsia"/>
          <w:sz w:val="30"/>
          <w:szCs w:val="30"/>
        </w:rPr>
        <w:t>东方遇见西方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/>
          <w:sz w:val="30"/>
          <w:szCs w:val="30"/>
        </w:rPr>
        <w:t xml:space="preserve">     </w:t>
      </w:r>
      <w:r w:rsidRPr="00057BB2">
        <w:rPr>
          <w:rFonts w:ascii="仿宋" w:eastAsia="仿宋" w:hAnsi="仿宋" w:cs="仿宋" w:hint="eastAsia"/>
          <w:sz w:val="30"/>
          <w:szCs w:val="30"/>
        </w:rPr>
        <w:t>四、主要活动安排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 w:hint="eastAsia"/>
          <w:sz w:val="30"/>
          <w:szCs w:val="30"/>
        </w:rPr>
        <w:t>本届世界厨师艺术节主题突出</w:t>
      </w:r>
      <w:r w:rsidRPr="00057BB2">
        <w:rPr>
          <w:rFonts w:ascii="仿宋" w:eastAsia="仿宋" w:hAnsi="仿宋" w:cs="仿宋"/>
          <w:sz w:val="30"/>
          <w:szCs w:val="30"/>
        </w:rPr>
        <w:t>,</w:t>
      </w:r>
      <w:r w:rsidRPr="00057BB2">
        <w:rPr>
          <w:rFonts w:ascii="仿宋" w:eastAsia="仿宋" w:hAnsi="仿宋" w:cs="仿宋" w:hint="eastAsia"/>
          <w:sz w:val="30"/>
          <w:szCs w:val="30"/>
        </w:rPr>
        <w:t>内容丰富</w:t>
      </w:r>
      <w:r w:rsidRPr="00057BB2">
        <w:rPr>
          <w:rFonts w:ascii="仿宋" w:eastAsia="仿宋" w:hAnsi="仿宋" w:cs="仿宋"/>
          <w:sz w:val="30"/>
          <w:szCs w:val="30"/>
        </w:rPr>
        <w:t>,</w:t>
      </w:r>
      <w:r w:rsidRPr="00057BB2">
        <w:rPr>
          <w:rFonts w:ascii="仿宋" w:eastAsia="仿宋" w:hAnsi="仿宋" w:cs="仿宋" w:hint="eastAsia"/>
          <w:sz w:val="30"/>
          <w:szCs w:val="30"/>
        </w:rPr>
        <w:t>形式新颖，共由六大板块、</w:t>
      </w:r>
      <w:r w:rsidRPr="00057BB2">
        <w:rPr>
          <w:rFonts w:ascii="仿宋" w:eastAsia="仿宋" w:hAnsi="仿宋" w:cs="仿宋"/>
          <w:sz w:val="30"/>
          <w:szCs w:val="30"/>
        </w:rPr>
        <w:t>17</w:t>
      </w:r>
      <w:r w:rsidRPr="00057BB2">
        <w:rPr>
          <w:rFonts w:ascii="仿宋" w:eastAsia="仿宋" w:hAnsi="仿宋" w:cs="仿宋" w:hint="eastAsia"/>
          <w:sz w:val="30"/>
          <w:szCs w:val="30"/>
        </w:rPr>
        <w:t>项活动构成，涉及行业发展各领域，在重视交流互动的基础上充分体现专业度高、艺术性強、信息量全、知识面广、影响力大等特点。摘要如下：</w:t>
      </w:r>
    </w:p>
    <w:p w:rsidR="001A5340" w:rsidRPr="00057BB2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57BB2">
        <w:rPr>
          <w:rFonts w:ascii="仿宋" w:eastAsia="仿宋" w:hAnsi="仿宋" w:cs="仿宋" w:hint="eastAsia"/>
          <w:sz w:val="30"/>
          <w:szCs w:val="30"/>
        </w:rPr>
        <w:lastRenderedPageBreak/>
        <w:t>（一）纪念活动板块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世界中餐业联合会成立</w:t>
      </w:r>
      <w:r>
        <w:rPr>
          <w:rFonts w:ascii="仿宋" w:eastAsia="仿宋" w:hAnsi="仿宋" w:cs="仿宋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周年·欢迎晚宴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时间：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>18:00-20:30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主要内容：厨艺表演，互动交流，特色美食品鉴等。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首届世界厨师艺术节开幕式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时间：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>09:30-10:00</w:t>
      </w:r>
    </w:p>
    <w:p w:rsidR="001A5340" w:rsidRPr="00EC68BC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C68BC">
        <w:rPr>
          <w:rFonts w:ascii="仿宋" w:eastAsia="仿宋" w:hAnsi="仿宋" w:cs="仿宋" w:hint="eastAsia"/>
          <w:sz w:val="30"/>
          <w:szCs w:val="30"/>
        </w:rPr>
        <w:t>主要内容：嘉宾致辞、仪式启动，“锋火杯”揭幕，嘉宾巡馆等。</w:t>
      </w:r>
    </w:p>
    <w:p w:rsidR="001A5340" w:rsidRPr="00EC68BC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C68BC">
        <w:rPr>
          <w:rFonts w:ascii="仿宋" w:eastAsia="仿宋" w:hAnsi="仿宋" w:cs="仿宋"/>
          <w:sz w:val="30"/>
          <w:szCs w:val="30"/>
        </w:rPr>
        <w:t>3.</w:t>
      </w:r>
      <w:r w:rsidRPr="00EC68BC">
        <w:rPr>
          <w:rFonts w:ascii="仿宋" w:eastAsia="仿宋" w:hAnsi="仿宋" w:cs="仿宋" w:hint="eastAsia"/>
          <w:sz w:val="30"/>
          <w:szCs w:val="30"/>
        </w:rPr>
        <w:t>全球厨师艺术锋火汇颁奖盛典暨首届世界厨师艺术节闭幕晚宴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smartTag w:uri="urn:schemas-microsoft-com:office:smarttags" w:element="chsdate">
        <w:smartTagPr>
          <w:attr w:name="Year" w:val="2016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26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/>
          <w:sz w:val="30"/>
          <w:szCs w:val="30"/>
        </w:rPr>
        <w:t>18:00-21:00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主要内容：“锋火杯”颁奖晚会，闭幕晚宴。</w:t>
      </w:r>
    </w:p>
    <w:p w:rsidR="001A5340" w:rsidRPr="00EC68BC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C68BC">
        <w:rPr>
          <w:rFonts w:ascii="仿宋" w:eastAsia="仿宋" w:hAnsi="仿宋" w:cs="仿宋" w:hint="eastAsia"/>
          <w:sz w:val="30"/>
          <w:szCs w:val="30"/>
        </w:rPr>
        <w:t>（二）主论坛峰会板块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1.2016</w:t>
      </w:r>
      <w:r>
        <w:rPr>
          <w:rFonts w:ascii="仿宋" w:eastAsia="仿宋" w:hAnsi="仿宋" w:cs="仿宋" w:hint="eastAsia"/>
          <w:sz w:val="30"/>
          <w:szCs w:val="30"/>
        </w:rPr>
        <w:t>国际中餐发展论坛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25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/>
          <w:sz w:val="30"/>
          <w:szCs w:val="30"/>
        </w:rPr>
        <w:t>10:00-12:00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地点：中国国际展览中心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号馆会议区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主要内容：中餐国际化发展主旨演讲，发布《中国餐饮产业发展报告（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）》，发布《全球中餐发展形势报告（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）》。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2.2016</w:t>
      </w:r>
      <w:r>
        <w:rPr>
          <w:rFonts w:ascii="仿宋" w:eastAsia="仿宋" w:hAnsi="仿宋" w:cs="仿宋" w:hint="eastAsia"/>
          <w:sz w:val="30"/>
          <w:szCs w:val="30"/>
        </w:rPr>
        <w:t>世界厨师艺术峰会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smartTag w:uri="urn:schemas-microsoft-com:office:smarttags" w:element="chsdate">
        <w:smartTagPr>
          <w:attr w:name="Year" w:val="2016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26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/>
          <w:sz w:val="30"/>
          <w:szCs w:val="30"/>
        </w:rPr>
        <w:t>09:30-16:30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地点：中国国际展览中心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号馆会议区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主要内容：东西方各四位顶级大厨现场进行实操、演讲，诠释国际烹饪的“科学、艺术、文化”，呈现各自领域的烹饪艺术魅力，提升餐饮企业出品水准，推动现代中餐与世界烹饪艺术接轨。</w:t>
      </w:r>
    </w:p>
    <w:p w:rsidR="001A5340" w:rsidRPr="00EC68BC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C68BC">
        <w:rPr>
          <w:rFonts w:ascii="仿宋" w:eastAsia="仿宋" w:hAnsi="仿宋" w:cs="仿宋" w:hint="eastAsia"/>
          <w:sz w:val="30"/>
          <w:szCs w:val="30"/>
        </w:rPr>
        <w:t>（三）平行论坛峰会板块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“美食无国界，全球好食材”</w:t>
      </w:r>
      <w:r>
        <w:rPr>
          <w:rFonts w:ascii="仿宋" w:eastAsia="仿宋" w:hAnsi="仿宋" w:cs="仿宋"/>
          <w:sz w:val="30"/>
          <w:szCs w:val="30"/>
        </w:rPr>
        <w:t>----</w:t>
      </w:r>
      <w:r>
        <w:rPr>
          <w:rFonts w:ascii="仿宋" w:eastAsia="仿宋" w:hAnsi="仿宋" w:cs="仿宋" w:hint="eastAsia"/>
          <w:sz w:val="30"/>
          <w:szCs w:val="30"/>
        </w:rPr>
        <w:t>美食</w:t>
      </w:r>
      <w:r>
        <w:rPr>
          <w:rFonts w:ascii="仿宋" w:eastAsia="仿宋" w:hAnsi="仿宋" w:cs="仿宋"/>
          <w:sz w:val="30"/>
          <w:szCs w:val="30"/>
        </w:rPr>
        <w:t>+</w:t>
      </w:r>
      <w:r>
        <w:rPr>
          <w:rFonts w:ascii="仿宋" w:eastAsia="仿宋" w:hAnsi="仿宋" w:cs="仿宋" w:hint="eastAsia"/>
          <w:sz w:val="30"/>
          <w:szCs w:val="30"/>
        </w:rPr>
        <w:t>绿色食材国际论坛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时间：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25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>14:00-17:00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地点：中国国际展览中心综合楼</w:t>
      </w:r>
    </w:p>
    <w:p w:rsidR="001A5340" w:rsidRPr="00EC68BC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C68BC">
        <w:rPr>
          <w:rFonts w:ascii="仿宋" w:eastAsia="仿宋" w:hAnsi="仿宋" w:cs="仿宋" w:hint="eastAsia"/>
          <w:sz w:val="30"/>
          <w:szCs w:val="30"/>
        </w:rPr>
        <w:t>（四）展览展示板块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1.2016CFB</w:t>
      </w:r>
      <w:r>
        <w:rPr>
          <w:rFonts w:ascii="仿宋" w:eastAsia="仿宋" w:hAnsi="仿宋" w:cs="仿宋" w:hint="eastAsia"/>
          <w:sz w:val="30"/>
          <w:szCs w:val="30"/>
        </w:rPr>
        <w:t>全球餐饮食品饮料交易博览会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25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/>
          <w:sz w:val="30"/>
          <w:szCs w:val="30"/>
        </w:rPr>
        <w:t>-27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地点：中国国际展览中心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号馆、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号馆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展览规模：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万平米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“智慧团餐”</w:t>
      </w:r>
      <w:r>
        <w:rPr>
          <w:rFonts w:ascii="仿宋" w:eastAsia="仿宋" w:hAnsi="仿宋" w:cs="仿宋"/>
          <w:sz w:val="30"/>
          <w:szCs w:val="30"/>
        </w:rPr>
        <w:t>——</w:t>
      </w:r>
      <w:r>
        <w:rPr>
          <w:rFonts w:ascii="仿宋" w:eastAsia="仿宋" w:hAnsi="仿宋" w:cs="仿宋" w:hint="eastAsia"/>
          <w:sz w:val="30"/>
          <w:szCs w:val="30"/>
        </w:rPr>
        <w:t>大型交互体验式餐饮解决方案示范项目及专题考察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25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/>
          <w:sz w:val="30"/>
          <w:szCs w:val="30"/>
        </w:rPr>
        <w:t>-27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地点：中国国际展览中心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号馆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主要内容：智慧餐饮系列活动首发站</w:t>
      </w:r>
      <w:r>
        <w:rPr>
          <w:rFonts w:ascii="仿宋" w:eastAsia="仿宋" w:hAnsi="仿宋" w:cs="仿宋"/>
          <w:sz w:val="30"/>
          <w:szCs w:val="30"/>
        </w:rPr>
        <w:t>—</w:t>
      </w:r>
      <w:r>
        <w:rPr>
          <w:rFonts w:ascii="仿宋" w:eastAsia="仿宋" w:hAnsi="仿宋" w:cs="仿宋" w:hint="eastAsia"/>
          <w:sz w:val="30"/>
          <w:szCs w:val="30"/>
        </w:rPr>
        <w:t>智慧团餐，以团餐为示范业态，以现场交互体验为解读形式，以实体样板设施、发布服务方案为展示途径，以餐饮群体（团餐企业）为主要服务对象，以高新科技、互联网应用、食品安全管控以及标准化出品等服务方案推动团餐产业发展。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r>
        <w:rPr>
          <w:rFonts w:ascii="仿宋" w:eastAsia="仿宋" w:hAnsi="仿宋" w:cs="仿宋" w:hint="eastAsia"/>
          <w:sz w:val="30"/>
          <w:szCs w:val="30"/>
        </w:rPr>
        <w:t>饮品艺术大讲堂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25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/>
          <w:sz w:val="30"/>
          <w:szCs w:val="30"/>
        </w:rPr>
        <w:t>-</w:t>
      </w:r>
      <w:smartTag w:uri="urn:schemas-microsoft-com:office:smarttags" w:element="chsdate">
        <w:smartTagPr>
          <w:attr w:name="Year" w:val="2016"/>
          <w:attr w:name="Month" w:val="6"/>
          <w:attr w:name="Day" w:val="27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27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地点：中国国际展览中心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号馆品牌展区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主要内容：现场表演饮品制作技艺，通过大讲堂的形式宣传推广不同饮品的文化、艺术、特色以及餐与饮之间的关系。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4.</w:t>
      </w:r>
      <w:r>
        <w:rPr>
          <w:rFonts w:ascii="仿宋" w:eastAsia="仿宋" w:hAnsi="仿宋" w:cs="仿宋" w:hint="eastAsia"/>
          <w:sz w:val="30"/>
          <w:szCs w:val="30"/>
        </w:rPr>
        <w:t>锋火艺术</w:t>
      </w:r>
      <w:r>
        <w:rPr>
          <w:rFonts w:ascii="仿宋" w:eastAsia="仿宋" w:hAnsi="仿宋" w:cs="仿宋"/>
          <w:sz w:val="30"/>
          <w:szCs w:val="30"/>
        </w:rPr>
        <w:t>——</w:t>
      </w:r>
      <w:r>
        <w:rPr>
          <w:rFonts w:ascii="仿宋" w:eastAsia="仿宋" w:hAnsi="仿宋" w:cs="仿宋" w:hint="eastAsia"/>
          <w:sz w:val="30"/>
          <w:szCs w:val="30"/>
        </w:rPr>
        <w:t>餐饮人书画、摄影艺术大观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25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/>
          <w:sz w:val="30"/>
          <w:szCs w:val="30"/>
        </w:rPr>
        <w:t>-</w:t>
      </w:r>
      <w:smartTag w:uri="urn:schemas-microsoft-com:office:smarttags" w:element="chsdate">
        <w:smartTagPr>
          <w:attr w:name="Year" w:val="2016"/>
          <w:attr w:name="Month" w:val="6"/>
          <w:attr w:name="Day" w:val="27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27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地点：中国国际展览中心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号馆品牌展区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主要内容：餐饮人书法、绘画、摄影作品展</w:t>
      </w:r>
    </w:p>
    <w:p w:rsidR="001A5340" w:rsidRPr="00EC68BC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EC68BC">
        <w:rPr>
          <w:rFonts w:ascii="仿宋" w:eastAsia="仿宋" w:hAnsi="仿宋" w:cs="仿宋" w:hint="eastAsia"/>
          <w:sz w:val="30"/>
          <w:szCs w:val="30"/>
        </w:rPr>
        <w:lastRenderedPageBreak/>
        <w:t>（五）厨艺展演板块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国际中餐青年名厨技艺展演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时间：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25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  <w:r>
        <w:rPr>
          <w:rFonts w:ascii="仿宋" w:eastAsia="仿宋" w:hAnsi="仿宋" w:cs="仿宋"/>
          <w:sz w:val="30"/>
          <w:szCs w:val="30"/>
        </w:rPr>
        <w:t>-</w:t>
      </w:r>
      <w:smartTag w:uri="urn:schemas-microsoft-com:office:smarttags" w:element="chsdate">
        <w:smartTagPr>
          <w:attr w:name="Year" w:val="2016"/>
          <w:attr w:name="Month" w:val="6"/>
          <w:attr w:name="Day" w:val="27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27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地点：中国国际展览中心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号馆活动区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内容：国际中餐青年名厨烹饪展演，体现中餐厨艺未来发展方向，发布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新派中餐热销菜品。</w:t>
      </w:r>
    </w:p>
    <w:p w:rsidR="001A5340" w:rsidRPr="000D2045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五、参会费用</w:t>
      </w:r>
    </w:p>
    <w:p w:rsidR="001A5340" w:rsidRPr="000D2045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会务费：人民币</w:t>
      </w:r>
      <w:r>
        <w:rPr>
          <w:rFonts w:ascii="仿宋" w:eastAsia="仿宋" w:hAnsi="仿宋" w:cs="仿宋"/>
          <w:sz w:val="30"/>
          <w:szCs w:val="30"/>
        </w:rPr>
        <w:t>800</w:t>
      </w:r>
      <w:r w:rsidRPr="000D2045">
        <w:rPr>
          <w:rFonts w:ascii="仿宋" w:eastAsia="仿宋" w:hAnsi="仿宋" w:cs="仿宋"/>
          <w:sz w:val="30"/>
          <w:szCs w:val="30"/>
        </w:rPr>
        <w:t xml:space="preserve"> </w:t>
      </w:r>
      <w:r w:rsidRPr="000D2045">
        <w:rPr>
          <w:rFonts w:ascii="仿宋" w:eastAsia="仿宋" w:hAnsi="仿宋" w:cs="仿宋" w:hint="eastAsia"/>
          <w:sz w:val="30"/>
          <w:szCs w:val="30"/>
        </w:rPr>
        <w:t>元</w:t>
      </w:r>
      <w:r w:rsidRPr="000D2045">
        <w:rPr>
          <w:rFonts w:ascii="仿宋" w:eastAsia="仿宋" w:hAnsi="仿宋" w:cs="仿宋"/>
          <w:sz w:val="30"/>
          <w:szCs w:val="30"/>
        </w:rPr>
        <w:t>/</w:t>
      </w:r>
      <w:r w:rsidRPr="000D2045">
        <w:rPr>
          <w:rFonts w:ascii="仿宋" w:eastAsia="仿宋" w:hAnsi="仿宋" w:cs="仿宋" w:hint="eastAsia"/>
          <w:sz w:val="30"/>
          <w:szCs w:val="30"/>
        </w:rPr>
        <w:t>人</w:t>
      </w:r>
    </w:p>
    <w:p w:rsidR="001A5340" w:rsidRPr="000D2045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会务费包含会议服务费，会议资料和庆典晚宴、闭幕晚宴等费用。</w:t>
      </w:r>
    </w:p>
    <w:p w:rsidR="001A5340" w:rsidRPr="000D2045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注：住宿费用自理。组委会推荐展馆附近不同星级酒店，提供预定服务。</w:t>
      </w:r>
    </w:p>
    <w:p w:rsidR="001A5340" w:rsidRPr="000D2045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人民币账户：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户名：</w:t>
      </w:r>
      <w:r>
        <w:rPr>
          <w:rFonts w:ascii="仿宋" w:eastAsia="仿宋" w:hAnsi="仿宋" w:cs="仿宋" w:hint="eastAsia"/>
          <w:sz w:val="30"/>
          <w:szCs w:val="30"/>
        </w:rPr>
        <w:t>上海市餐饮烹饪行业协会</w:t>
      </w:r>
    </w:p>
    <w:p w:rsidR="001A5340" w:rsidRPr="000D2045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开户行：</w:t>
      </w:r>
      <w:r>
        <w:rPr>
          <w:rFonts w:ascii="仿宋" w:eastAsia="仿宋" w:hAnsi="仿宋" w:cs="仿宋" w:hint="eastAsia"/>
          <w:sz w:val="30"/>
          <w:szCs w:val="30"/>
        </w:rPr>
        <w:t>交通银行上海分行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账号：</w:t>
      </w:r>
      <w:r>
        <w:rPr>
          <w:rFonts w:ascii="仿宋" w:eastAsia="仿宋" w:hAnsi="仿宋" w:cs="仿宋"/>
          <w:sz w:val="30"/>
          <w:szCs w:val="30"/>
        </w:rPr>
        <w:t>310066661010149007570</w:t>
      </w:r>
    </w:p>
    <w:p w:rsidR="001A5340" w:rsidRPr="000D2045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六、联系方式</w:t>
      </w:r>
    </w:p>
    <w:p w:rsidR="001A5340" w:rsidRPr="000D2045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请于</w:t>
      </w:r>
      <w:r w:rsidRPr="000D2045">
        <w:rPr>
          <w:rFonts w:ascii="仿宋" w:eastAsia="仿宋" w:hAnsi="仿宋" w:cs="仿宋"/>
          <w:sz w:val="30"/>
          <w:szCs w:val="30"/>
        </w:rPr>
        <w:t xml:space="preserve">2016 </w:t>
      </w:r>
      <w:r w:rsidRPr="000D2045"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6</w:t>
      </w:r>
      <w:r w:rsidRPr="000D2045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17</w:t>
      </w:r>
      <w:r w:rsidRPr="000D2045">
        <w:rPr>
          <w:rFonts w:ascii="仿宋" w:eastAsia="仿宋" w:hAnsi="仿宋" w:cs="仿宋" w:hint="eastAsia"/>
          <w:sz w:val="30"/>
          <w:szCs w:val="30"/>
        </w:rPr>
        <w:t>日前将报名表传真或</w:t>
      </w:r>
      <w:r w:rsidRPr="000D2045">
        <w:rPr>
          <w:rFonts w:ascii="仿宋" w:eastAsia="仿宋" w:hAnsi="仿宋" w:cs="仿宋"/>
          <w:sz w:val="30"/>
          <w:szCs w:val="30"/>
        </w:rPr>
        <w:t xml:space="preserve">Email </w:t>
      </w:r>
      <w:r w:rsidRPr="000D2045">
        <w:rPr>
          <w:rFonts w:ascii="仿宋" w:eastAsia="仿宋" w:hAnsi="仿宋" w:cs="仿宋" w:hint="eastAsia"/>
          <w:sz w:val="30"/>
          <w:szCs w:val="30"/>
        </w:rPr>
        <w:t>至</w:t>
      </w:r>
      <w:r>
        <w:rPr>
          <w:rFonts w:ascii="仿宋" w:eastAsia="仿宋" w:hAnsi="仿宋" w:cs="仿宋" w:hint="eastAsia"/>
          <w:sz w:val="30"/>
          <w:szCs w:val="30"/>
        </w:rPr>
        <w:t>协会</w:t>
      </w:r>
      <w:r w:rsidRPr="000D2045">
        <w:rPr>
          <w:rFonts w:ascii="仿宋" w:eastAsia="仿宋" w:hAnsi="仿宋" w:cs="仿宋" w:hint="eastAsia"/>
          <w:sz w:val="30"/>
          <w:szCs w:val="30"/>
        </w:rPr>
        <w:t>。</w:t>
      </w:r>
    </w:p>
    <w:p w:rsidR="001A5340" w:rsidRPr="000D2045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</w:t>
      </w:r>
      <w:r w:rsidRPr="000D2045">
        <w:rPr>
          <w:rFonts w:ascii="仿宋" w:eastAsia="仿宋" w:hAnsi="仿宋" w:cs="仿宋" w:hint="eastAsia"/>
          <w:sz w:val="30"/>
          <w:szCs w:val="30"/>
        </w:rPr>
        <w:t>电话：</w:t>
      </w:r>
      <w:r>
        <w:rPr>
          <w:rFonts w:ascii="仿宋" w:eastAsia="仿宋" w:hAnsi="仿宋" w:cs="仿宋"/>
          <w:sz w:val="30"/>
          <w:szCs w:val="30"/>
        </w:rPr>
        <w:t>021-63212096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 w:hint="eastAsia"/>
          <w:sz w:val="30"/>
          <w:szCs w:val="30"/>
        </w:rPr>
        <w:t>传真：</w:t>
      </w:r>
      <w:r>
        <w:rPr>
          <w:rFonts w:ascii="仿宋" w:eastAsia="仿宋" w:hAnsi="仿宋" w:cs="仿宋"/>
          <w:sz w:val="30"/>
          <w:szCs w:val="30"/>
        </w:rPr>
        <w:t>021-33130647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联系人：彭军、段福根</w:t>
      </w:r>
    </w:p>
    <w:p w:rsidR="001A5340" w:rsidRDefault="001A5340" w:rsidP="005D32BA">
      <w:pPr>
        <w:pStyle w:val="p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0D2045">
        <w:rPr>
          <w:rFonts w:ascii="仿宋" w:eastAsia="仿宋" w:hAnsi="仿宋" w:cs="仿宋"/>
          <w:sz w:val="30"/>
          <w:szCs w:val="30"/>
        </w:rPr>
        <w:t>Email</w:t>
      </w:r>
      <w:r w:rsidRPr="000D2045">
        <w:rPr>
          <w:rFonts w:ascii="仿宋" w:eastAsia="仿宋" w:hAnsi="仿宋" w:cs="仿宋" w:hint="eastAsia"/>
          <w:sz w:val="30"/>
          <w:szCs w:val="30"/>
        </w:rPr>
        <w:t>：</w:t>
      </w:r>
      <w:r>
        <w:rPr>
          <w:rFonts w:ascii="仿宋" w:eastAsia="仿宋" w:hAnsi="仿宋" w:cs="仿宋"/>
          <w:sz w:val="30"/>
          <w:szCs w:val="30"/>
        </w:rPr>
        <w:t>srca88@163.com</w:t>
      </w:r>
    </w:p>
    <w:p w:rsidR="001A5340" w:rsidRDefault="001A5340" w:rsidP="005D32BA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1A5340" w:rsidRDefault="001A5340" w:rsidP="005D32BA">
      <w:pPr>
        <w:spacing w:line="52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1A5340" w:rsidRDefault="001A5340" w:rsidP="005D32BA">
      <w:pPr>
        <w:spacing w:line="520" w:lineRule="exact"/>
        <w:ind w:firstLineChars="1087" w:firstLine="3261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上海市餐饮烹饪行业协会</w:t>
      </w:r>
    </w:p>
    <w:p w:rsidR="001A5340" w:rsidRDefault="001A5340" w:rsidP="005D32BA">
      <w:pPr>
        <w:spacing w:line="520" w:lineRule="exact"/>
        <w:ind w:firstLineChars="1087" w:firstLine="3261"/>
        <w:jc w:val="center"/>
        <w:rPr>
          <w:rFonts w:ascii="仿宋" w:eastAsia="仿宋" w:hAnsi="仿宋" w:cs="仿宋"/>
          <w:sz w:val="30"/>
          <w:szCs w:val="30"/>
        </w:rPr>
      </w:pPr>
      <w:smartTag w:uri="urn:schemas-microsoft-com:office:smarttags" w:element="chsdate">
        <w:smartTagPr>
          <w:attr w:name="Year" w:val="2016"/>
          <w:attr w:name="Month" w:val="6"/>
          <w:attr w:name="Day" w:val="12"/>
          <w:attr w:name="IsLunarDate" w:val="False"/>
          <w:attr w:name="IsROCDate" w:val="False"/>
        </w:smartTagPr>
        <w:r>
          <w:rPr>
            <w:rFonts w:ascii="仿宋" w:eastAsia="仿宋" w:hAnsi="仿宋" w:cs="仿宋"/>
            <w:sz w:val="30"/>
            <w:szCs w:val="30"/>
          </w:rPr>
          <w:t>2016</w:t>
        </w:r>
        <w:r>
          <w:rPr>
            <w:rFonts w:ascii="仿宋" w:eastAsia="仿宋" w:hAnsi="仿宋" w:cs="仿宋" w:hint="eastAsia"/>
            <w:sz w:val="30"/>
            <w:szCs w:val="30"/>
          </w:rPr>
          <w:t>年</w:t>
        </w:r>
        <w:r>
          <w:rPr>
            <w:rFonts w:ascii="仿宋" w:eastAsia="仿宋" w:hAnsi="仿宋" w:cs="仿宋"/>
            <w:sz w:val="30"/>
            <w:szCs w:val="30"/>
          </w:rPr>
          <w:t>6</w:t>
        </w:r>
        <w:r>
          <w:rPr>
            <w:rFonts w:ascii="仿宋" w:eastAsia="仿宋" w:hAnsi="仿宋" w:cs="仿宋" w:hint="eastAsia"/>
            <w:sz w:val="30"/>
            <w:szCs w:val="30"/>
          </w:rPr>
          <w:t>月</w:t>
        </w:r>
        <w:r>
          <w:rPr>
            <w:rFonts w:ascii="仿宋" w:eastAsia="仿宋" w:hAnsi="仿宋" w:cs="仿宋"/>
            <w:sz w:val="30"/>
            <w:szCs w:val="30"/>
          </w:rPr>
          <w:t>12</w:t>
        </w:r>
        <w:r>
          <w:rPr>
            <w:rFonts w:ascii="仿宋" w:eastAsia="仿宋" w:hAnsi="仿宋" w:cs="仿宋" w:hint="eastAsia"/>
            <w:sz w:val="30"/>
            <w:szCs w:val="30"/>
          </w:rPr>
          <w:t>日</w:t>
        </w:r>
      </w:smartTag>
    </w:p>
    <w:p w:rsidR="001A5340" w:rsidRDefault="001A5340" w:rsidP="003B4558">
      <w:pPr>
        <w:spacing w:line="520" w:lineRule="exact"/>
        <w:rPr>
          <w:rFonts w:ascii="仿宋" w:eastAsia="仿宋" w:hAnsi="仿宋" w:cs="仿宋"/>
          <w:sz w:val="30"/>
          <w:szCs w:val="30"/>
        </w:rPr>
      </w:pPr>
    </w:p>
    <w:p w:rsidR="001A5340" w:rsidRPr="00A85F0C" w:rsidRDefault="001A5340" w:rsidP="00A85F0C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  <w:r w:rsidRPr="00A85F0C">
        <w:rPr>
          <w:rFonts w:ascii="仿宋" w:eastAsia="仿宋" w:hAnsi="仿宋" w:cs="仿宋" w:hint="eastAsia"/>
          <w:sz w:val="30"/>
          <w:szCs w:val="30"/>
        </w:rPr>
        <w:t>附件：</w:t>
      </w:r>
    </w:p>
    <w:p w:rsidR="001A5340" w:rsidRPr="00162C46" w:rsidRDefault="001A5340" w:rsidP="00162C46">
      <w:pPr>
        <w:spacing w:line="520" w:lineRule="exact"/>
        <w:jc w:val="center"/>
        <w:rPr>
          <w:rFonts w:ascii="仿宋" w:eastAsia="仿宋" w:hAnsi="仿宋" w:cs="仿宋"/>
          <w:sz w:val="32"/>
          <w:szCs w:val="30"/>
        </w:rPr>
      </w:pPr>
      <w:r w:rsidRPr="00162C46">
        <w:rPr>
          <w:rFonts w:ascii="仿宋" w:eastAsia="仿宋" w:hAnsi="仿宋" w:cs="仿宋" w:hint="eastAsia"/>
          <w:sz w:val="32"/>
          <w:szCs w:val="30"/>
        </w:rPr>
        <w:t>首届世界厨师艺术节暨世界中餐业联合会成立</w:t>
      </w:r>
      <w:r w:rsidRPr="00162C46">
        <w:rPr>
          <w:rFonts w:ascii="仿宋" w:eastAsia="仿宋" w:hAnsi="仿宋" w:cs="仿宋"/>
          <w:sz w:val="32"/>
          <w:szCs w:val="30"/>
        </w:rPr>
        <w:t xml:space="preserve">25 </w:t>
      </w:r>
      <w:r w:rsidRPr="00162C46">
        <w:rPr>
          <w:rFonts w:ascii="仿宋" w:eastAsia="仿宋" w:hAnsi="仿宋" w:cs="仿宋" w:hint="eastAsia"/>
          <w:sz w:val="32"/>
          <w:szCs w:val="30"/>
        </w:rPr>
        <w:t>周年</w:t>
      </w:r>
    </w:p>
    <w:p w:rsidR="001A5340" w:rsidRPr="00162C46" w:rsidRDefault="001A5340" w:rsidP="00162C46">
      <w:pPr>
        <w:spacing w:line="520" w:lineRule="exact"/>
        <w:jc w:val="center"/>
        <w:rPr>
          <w:rFonts w:ascii="仿宋" w:eastAsia="仿宋" w:hAnsi="仿宋" w:cs="仿宋"/>
          <w:sz w:val="32"/>
          <w:szCs w:val="30"/>
        </w:rPr>
      </w:pPr>
      <w:r w:rsidRPr="00162C46">
        <w:rPr>
          <w:rFonts w:ascii="仿宋" w:eastAsia="仿宋" w:hAnsi="仿宋" w:cs="仿宋" w:hint="eastAsia"/>
          <w:sz w:val="32"/>
          <w:szCs w:val="30"/>
        </w:rPr>
        <w:t>纪念活动参会回执表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56"/>
        <w:gridCol w:w="992"/>
        <w:gridCol w:w="876"/>
        <w:gridCol w:w="993"/>
        <w:gridCol w:w="876"/>
        <w:gridCol w:w="685"/>
        <w:gridCol w:w="851"/>
        <w:gridCol w:w="1661"/>
      </w:tblGrid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单位名称</w:t>
            </w:r>
          </w:p>
        </w:tc>
        <w:tc>
          <w:tcPr>
            <w:tcW w:w="6934" w:type="dxa"/>
            <w:gridSpan w:val="7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地址</w:t>
            </w:r>
          </w:p>
        </w:tc>
        <w:tc>
          <w:tcPr>
            <w:tcW w:w="992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993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561" w:type="dxa"/>
            <w:gridSpan w:val="2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邮编</w:t>
            </w:r>
          </w:p>
        </w:tc>
        <w:tc>
          <w:tcPr>
            <w:tcW w:w="2512" w:type="dxa"/>
            <w:gridSpan w:val="2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电话</w:t>
            </w:r>
          </w:p>
        </w:tc>
        <w:tc>
          <w:tcPr>
            <w:tcW w:w="992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993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1561" w:type="dxa"/>
            <w:gridSpan w:val="2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传真</w:t>
            </w:r>
          </w:p>
        </w:tc>
        <w:tc>
          <w:tcPr>
            <w:tcW w:w="2512" w:type="dxa"/>
            <w:gridSpan w:val="2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姓名</w:t>
            </w:r>
          </w:p>
        </w:tc>
        <w:tc>
          <w:tcPr>
            <w:tcW w:w="992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职务</w:t>
            </w:r>
          </w:p>
        </w:tc>
        <w:tc>
          <w:tcPr>
            <w:tcW w:w="993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性别</w:t>
            </w:r>
          </w:p>
        </w:tc>
        <w:tc>
          <w:tcPr>
            <w:tcW w:w="685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5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手机</w:t>
            </w:r>
          </w:p>
        </w:tc>
        <w:tc>
          <w:tcPr>
            <w:tcW w:w="166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姓名</w:t>
            </w:r>
          </w:p>
        </w:tc>
        <w:tc>
          <w:tcPr>
            <w:tcW w:w="992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职务</w:t>
            </w:r>
          </w:p>
        </w:tc>
        <w:tc>
          <w:tcPr>
            <w:tcW w:w="993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性别</w:t>
            </w:r>
          </w:p>
        </w:tc>
        <w:tc>
          <w:tcPr>
            <w:tcW w:w="685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5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手机</w:t>
            </w:r>
          </w:p>
        </w:tc>
        <w:tc>
          <w:tcPr>
            <w:tcW w:w="166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姓名</w:t>
            </w:r>
          </w:p>
        </w:tc>
        <w:tc>
          <w:tcPr>
            <w:tcW w:w="992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职务</w:t>
            </w:r>
          </w:p>
        </w:tc>
        <w:tc>
          <w:tcPr>
            <w:tcW w:w="993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性别</w:t>
            </w:r>
          </w:p>
        </w:tc>
        <w:tc>
          <w:tcPr>
            <w:tcW w:w="685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5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手机</w:t>
            </w:r>
          </w:p>
        </w:tc>
        <w:tc>
          <w:tcPr>
            <w:tcW w:w="166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姓名</w:t>
            </w:r>
          </w:p>
        </w:tc>
        <w:tc>
          <w:tcPr>
            <w:tcW w:w="992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职务</w:t>
            </w:r>
          </w:p>
        </w:tc>
        <w:tc>
          <w:tcPr>
            <w:tcW w:w="993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性别</w:t>
            </w:r>
          </w:p>
        </w:tc>
        <w:tc>
          <w:tcPr>
            <w:tcW w:w="685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5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手机</w:t>
            </w:r>
          </w:p>
        </w:tc>
        <w:tc>
          <w:tcPr>
            <w:tcW w:w="166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姓名</w:t>
            </w:r>
          </w:p>
        </w:tc>
        <w:tc>
          <w:tcPr>
            <w:tcW w:w="992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职务</w:t>
            </w:r>
          </w:p>
        </w:tc>
        <w:tc>
          <w:tcPr>
            <w:tcW w:w="993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性别</w:t>
            </w:r>
          </w:p>
        </w:tc>
        <w:tc>
          <w:tcPr>
            <w:tcW w:w="685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5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手机</w:t>
            </w:r>
          </w:p>
        </w:tc>
        <w:tc>
          <w:tcPr>
            <w:tcW w:w="166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姓名</w:t>
            </w:r>
          </w:p>
        </w:tc>
        <w:tc>
          <w:tcPr>
            <w:tcW w:w="992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职务</w:t>
            </w:r>
          </w:p>
        </w:tc>
        <w:tc>
          <w:tcPr>
            <w:tcW w:w="993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性别</w:t>
            </w:r>
          </w:p>
        </w:tc>
        <w:tc>
          <w:tcPr>
            <w:tcW w:w="685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5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手机</w:t>
            </w:r>
          </w:p>
        </w:tc>
        <w:tc>
          <w:tcPr>
            <w:tcW w:w="166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姓名</w:t>
            </w:r>
          </w:p>
        </w:tc>
        <w:tc>
          <w:tcPr>
            <w:tcW w:w="992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职务</w:t>
            </w:r>
          </w:p>
        </w:tc>
        <w:tc>
          <w:tcPr>
            <w:tcW w:w="993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7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性别</w:t>
            </w:r>
          </w:p>
        </w:tc>
        <w:tc>
          <w:tcPr>
            <w:tcW w:w="685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  <w:tc>
          <w:tcPr>
            <w:tcW w:w="85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手机</w:t>
            </w:r>
          </w:p>
        </w:tc>
        <w:tc>
          <w:tcPr>
            <w:tcW w:w="1661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会务情况</w:t>
            </w:r>
          </w:p>
        </w:tc>
        <w:tc>
          <w:tcPr>
            <w:tcW w:w="4422" w:type="dxa"/>
            <w:gridSpan w:val="5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如需会务组代为订房，请注明：</w:t>
            </w:r>
          </w:p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房间：</w:t>
            </w:r>
            <w:r w:rsidRPr="000F3072">
              <w:rPr>
                <w:rFonts w:ascii="仿宋" w:eastAsia="仿宋" w:hAnsi="仿宋" w:cs="仿宋"/>
                <w:sz w:val="24"/>
                <w:szCs w:val="30"/>
              </w:rPr>
              <w:t>_______</w:t>
            </w: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间，合住□</w:t>
            </w:r>
            <w:r w:rsidRPr="000F3072">
              <w:rPr>
                <w:rFonts w:ascii="仿宋" w:eastAsia="仿宋" w:hAnsi="仿宋" w:cs="仿宋"/>
                <w:sz w:val="24"/>
                <w:szCs w:val="30"/>
              </w:rPr>
              <w:t xml:space="preserve"> </w:t>
            </w: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包房□</w:t>
            </w:r>
          </w:p>
        </w:tc>
        <w:tc>
          <w:tcPr>
            <w:tcW w:w="2512" w:type="dxa"/>
            <w:gridSpan w:val="2"/>
            <w:vMerge w:val="restart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签章：</w:t>
            </w:r>
          </w:p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  <w:tr w:rsidR="001A5340" w:rsidRPr="000F3072" w:rsidTr="000F3072">
        <w:tc>
          <w:tcPr>
            <w:tcW w:w="1356" w:type="dxa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饮食需求</w:t>
            </w:r>
          </w:p>
        </w:tc>
        <w:tc>
          <w:tcPr>
            <w:tcW w:w="4422" w:type="dxa"/>
            <w:gridSpan w:val="5"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□</w:t>
            </w:r>
            <w:r w:rsidRPr="000F3072">
              <w:rPr>
                <w:rFonts w:ascii="仿宋" w:eastAsia="仿宋" w:hAnsi="仿宋" w:cs="仿宋"/>
                <w:sz w:val="24"/>
                <w:szCs w:val="30"/>
              </w:rPr>
              <w:t xml:space="preserve"> </w:t>
            </w:r>
            <w:r w:rsidRPr="000F3072">
              <w:rPr>
                <w:rFonts w:ascii="仿宋" w:eastAsia="仿宋" w:hAnsi="仿宋" w:cs="仿宋" w:hint="eastAsia"/>
                <w:sz w:val="24"/>
                <w:szCs w:val="30"/>
              </w:rPr>
              <w:t>清真□无特殊要求</w:t>
            </w:r>
          </w:p>
        </w:tc>
        <w:tc>
          <w:tcPr>
            <w:tcW w:w="2512" w:type="dxa"/>
            <w:gridSpan w:val="2"/>
            <w:vMerge/>
          </w:tcPr>
          <w:p w:rsidR="001A5340" w:rsidRPr="000F3072" w:rsidRDefault="001A5340" w:rsidP="000F3072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30"/>
              </w:rPr>
            </w:pPr>
          </w:p>
        </w:tc>
      </w:tr>
    </w:tbl>
    <w:p w:rsidR="001A5340" w:rsidRDefault="001A5340" w:rsidP="00A85F0C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  <w:r w:rsidRPr="00A85F0C">
        <w:rPr>
          <w:rFonts w:ascii="仿宋" w:eastAsia="仿宋" w:hAnsi="仿宋" w:cs="仿宋" w:hint="eastAsia"/>
          <w:sz w:val="30"/>
          <w:szCs w:val="30"/>
        </w:rPr>
        <w:t>请于</w:t>
      </w:r>
      <w:r w:rsidRPr="00A85F0C">
        <w:rPr>
          <w:rFonts w:ascii="仿宋" w:eastAsia="仿宋" w:hAnsi="仿宋" w:cs="仿宋"/>
          <w:sz w:val="30"/>
          <w:szCs w:val="30"/>
        </w:rPr>
        <w:t xml:space="preserve">2016 </w:t>
      </w:r>
      <w:r w:rsidRPr="00A85F0C"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17</w:t>
      </w:r>
      <w:r w:rsidRPr="00A85F0C">
        <w:rPr>
          <w:rFonts w:ascii="仿宋" w:eastAsia="仿宋" w:hAnsi="仿宋" w:cs="仿宋" w:hint="eastAsia"/>
          <w:sz w:val="30"/>
          <w:szCs w:val="30"/>
        </w:rPr>
        <w:t>日前将报名表传真或</w:t>
      </w:r>
      <w:r w:rsidRPr="00A85F0C">
        <w:rPr>
          <w:rFonts w:ascii="仿宋" w:eastAsia="仿宋" w:hAnsi="仿宋" w:cs="仿宋"/>
          <w:sz w:val="30"/>
          <w:szCs w:val="30"/>
        </w:rPr>
        <w:t>Email</w:t>
      </w:r>
      <w:r w:rsidRPr="00A85F0C">
        <w:rPr>
          <w:rFonts w:ascii="仿宋" w:eastAsia="仿宋" w:hAnsi="仿宋" w:cs="仿宋" w:hint="eastAsia"/>
          <w:sz w:val="30"/>
          <w:szCs w:val="30"/>
        </w:rPr>
        <w:t>至</w:t>
      </w:r>
      <w:r>
        <w:rPr>
          <w:rFonts w:ascii="仿宋" w:eastAsia="仿宋" w:hAnsi="仿宋" w:cs="仿宋" w:hint="eastAsia"/>
          <w:sz w:val="30"/>
          <w:szCs w:val="30"/>
        </w:rPr>
        <w:t>协会</w:t>
      </w:r>
    </w:p>
    <w:p w:rsidR="001A5340" w:rsidRPr="00D71175" w:rsidRDefault="001A5340" w:rsidP="00D71175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  <w:r w:rsidRPr="00D71175">
        <w:rPr>
          <w:rFonts w:ascii="仿宋" w:eastAsia="仿宋" w:hAnsi="仿宋" w:cs="仿宋" w:hint="eastAsia"/>
          <w:sz w:val="30"/>
          <w:szCs w:val="30"/>
        </w:rPr>
        <w:t>联系电话：</w:t>
      </w:r>
      <w:r w:rsidRPr="00D71175">
        <w:rPr>
          <w:rFonts w:ascii="仿宋" w:eastAsia="仿宋" w:hAnsi="仿宋" w:cs="仿宋"/>
          <w:sz w:val="30"/>
          <w:szCs w:val="30"/>
        </w:rPr>
        <w:t>021-63212096</w:t>
      </w:r>
    </w:p>
    <w:p w:rsidR="001A5340" w:rsidRPr="00D71175" w:rsidRDefault="001A5340" w:rsidP="00D71175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  <w:r w:rsidRPr="00D71175">
        <w:rPr>
          <w:rFonts w:ascii="仿宋" w:eastAsia="仿宋" w:hAnsi="仿宋" w:cs="仿宋" w:hint="eastAsia"/>
          <w:sz w:val="30"/>
          <w:szCs w:val="30"/>
        </w:rPr>
        <w:t>传真：</w:t>
      </w:r>
      <w:r w:rsidRPr="00D71175">
        <w:rPr>
          <w:rFonts w:ascii="仿宋" w:eastAsia="仿宋" w:hAnsi="仿宋" w:cs="仿宋"/>
          <w:sz w:val="30"/>
          <w:szCs w:val="30"/>
        </w:rPr>
        <w:t>021-33130647</w:t>
      </w:r>
    </w:p>
    <w:p w:rsidR="001A5340" w:rsidRPr="00D71175" w:rsidRDefault="001A5340" w:rsidP="00D71175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  <w:r w:rsidRPr="00D71175">
        <w:rPr>
          <w:rFonts w:ascii="仿宋" w:eastAsia="仿宋" w:hAnsi="仿宋" w:cs="仿宋" w:hint="eastAsia"/>
          <w:sz w:val="30"/>
          <w:szCs w:val="30"/>
        </w:rPr>
        <w:t>联系人：彭军、段福根</w:t>
      </w:r>
    </w:p>
    <w:p w:rsidR="001A5340" w:rsidRPr="000D2045" w:rsidRDefault="001A5340" w:rsidP="00D71175">
      <w:pPr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  <w:r w:rsidRPr="00D71175">
        <w:rPr>
          <w:rFonts w:ascii="仿宋" w:eastAsia="仿宋" w:hAnsi="仿宋" w:cs="仿宋"/>
          <w:sz w:val="30"/>
          <w:szCs w:val="30"/>
        </w:rPr>
        <w:t>Email</w:t>
      </w:r>
      <w:r w:rsidRPr="00D71175">
        <w:rPr>
          <w:rFonts w:ascii="仿宋" w:eastAsia="仿宋" w:hAnsi="仿宋" w:cs="仿宋" w:hint="eastAsia"/>
          <w:sz w:val="30"/>
          <w:szCs w:val="30"/>
        </w:rPr>
        <w:t>：</w:t>
      </w:r>
      <w:r w:rsidRPr="00D71175">
        <w:rPr>
          <w:rFonts w:ascii="仿宋" w:eastAsia="仿宋" w:hAnsi="仿宋" w:cs="仿宋"/>
          <w:sz w:val="30"/>
          <w:szCs w:val="30"/>
        </w:rPr>
        <w:t>srca88@163.com</w:t>
      </w:r>
    </w:p>
    <w:sectPr w:rsidR="001A5340" w:rsidRPr="000D2045" w:rsidSect="00B4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C0F" w:rsidRDefault="00FD0C0F" w:rsidP="005D32BA">
      <w:r>
        <w:separator/>
      </w:r>
    </w:p>
  </w:endnote>
  <w:endnote w:type="continuationSeparator" w:id="1">
    <w:p w:rsidR="00FD0C0F" w:rsidRDefault="00FD0C0F" w:rsidP="005D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C0F" w:rsidRDefault="00FD0C0F" w:rsidP="005D32BA">
      <w:r>
        <w:separator/>
      </w:r>
    </w:p>
  </w:footnote>
  <w:footnote w:type="continuationSeparator" w:id="1">
    <w:p w:rsidR="00FD0C0F" w:rsidRDefault="00FD0C0F" w:rsidP="005D3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045"/>
    <w:rsid w:val="00057BB2"/>
    <w:rsid w:val="000D2045"/>
    <w:rsid w:val="000F3072"/>
    <w:rsid w:val="00162C46"/>
    <w:rsid w:val="001A5340"/>
    <w:rsid w:val="0022047E"/>
    <w:rsid w:val="00222C3C"/>
    <w:rsid w:val="0033648A"/>
    <w:rsid w:val="003B4558"/>
    <w:rsid w:val="003B6F8B"/>
    <w:rsid w:val="00425F77"/>
    <w:rsid w:val="005274D0"/>
    <w:rsid w:val="005D32BA"/>
    <w:rsid w:val="007530E8"/>
    <w:rsid w:val="007B78AB"/>
    <w:rsid w:val="008A6D1C"/>
    <w:rsid w:val="00916155"/>
    <w:rsid w:val="009532CB"/>
    <w:rsid w:val="009C0432"/>
    <w:rsid w:val="00A1502D"/>
    <w:rsid w:val="00A85F0C"/>
    <w:rsid w:val="00B41B43"/>
    <w:rsid w:val="00C54E4F"/>
    <w:rsid w:val="00D4026C"/>
    <w:rsid w:val="00D57A67"/>
    <w:rsid w:val="00D71175"/>
    <w:rsid w:val="00DB2FE6"/>
    <w:rsid w:val="00E41818"/>
    <w:rsid w:val="00E83CAD"/>
    <w:rsid w:val="00EC68BC"/>
    <w:rsid w:val="00F211B7"/>
    <w:rsid w:val="00FD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0D2045"/>
    <w:pPr>
      <w:widowControl/>
    </w:pPr>
    <w:rPr>
      <w:kern w:val="0"/>
      <w:szCs w:val="21"/>
    </w:rPr>
  </w:style>
  <w:style w:type="paragraph" w:styleId="a3">
    <w:name w:val="Date"/>
    <w:basedOn w:val="a"/>
    <w:next w:val="a"/>
    <w:link w:val="Char"/>
    <w:uiPriority w:val="99"/>
    <w:semiHidden/>
    <w:rsid w:val="00A85F0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A85F0C"/>
    <w:rPr>
      <w:rFonts w:cs="Times New Roman"/>
    </w:rPr>
  </w:style>
  <w:style w:type="table" w:styleId="a4">
    <w:name w:val="Table Grid"/>
    <w:basedOn w:val="a1"/>
    <w:uiPriority w:val="99"/>
    <w:rsid w:val="00A85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3B455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2071F"/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D3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D32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338</Words>
  <Characters>1933</Characters>
  <Application>Microsoft Office Word</Application>
  <DocSecurity>0</DocSecurity>
  <Lines>16</Lines>
  <Paragraphs>4</Paragraphs>
  <ScaleCrop>false</ScaleCrop>
  <Company>微软中国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上海市餐饮烹饪行业协会</dc:title>
  <dc:subject/>
  <dc:creator>Administrator</dc:creator>
  <cp:keywords/>
  <dc:description/>
  <cp:lastModifiedBy>Administrator</cp:lastModifiedBy>
  <cp:revision>5</cp:revision>
  <cp:lastPrinted>2016-06-12T07:35:00Z</cp:lastPrinted>
  <dcterms:created xsi:type="dcterms:W3CDTF">2016-06-12T07:35:00Z</dcterms:created>
  <dcterms:modified xsi:type="dcterms:W3CDTF">2016-06-16T01:39:00Z</dcterms:modified>
</cp:coreProperties>
</file>